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A6" w:rsidRDefault="004B10A6" w:rsidP="004B10A6">
      <w:pPr>
        <w:spacing w:before="13"/>
        <w:ind w:left="49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</w:p>
    <w:p w:rsidR="004B10A6" w:rsidRDefault="004B10A6" w:rsidP="004B10A6">
      <w:pPr>
        <w:spacing w:before="13"/>
        <w:ind w:left="498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1-2-х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</w:p>
    <w:p w:rsidR="004B10A6" w:rsidRDefault="004B10A6" w:rsidP="004B10A6">
      <w:pPr>
        <w:spacing w:before="13"/>
        <w:ind w:left="498"/>
        <w:rPr>
          <w:sz w:val="24"/>
        </w:rPr>
      </w:pPr>
      <w:r>
        <w:rPr>
          <w:sz w:val="24"/>
        </w:rPr>
        <w:t xml:space="preserve">(модель с преобладанием педагогической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</w:t>
      </w:r>
    </w:p>
    <w:p w:rsidR="004B10A6" w:rsidRDefault="004B10A6" w:rsidP="004B10A6">
      <w:pPr>
        <w:spacing w:before="13"/>
        <w:ind w:left="498"/>
        <w:rPr>
          <w:sz w:val="24"/>
        </w:rPr>
      </w:pPr>
    </w:p>
    <w:p w:rsidR="004B10A6" w:rsidRDefault="004B10A6" w:rsidP="004B10A6"/>
    <w:tbl>
      <w:tblPr>
        <w:tblStyle w:val="a3"/>
        <w:tblW w:w="9571" w:type="dxa"/>
        <w:tblLook w:val="04A0"/>
      </w:tblPr>
      <w:tblGrid>
        <w:gridCol w:w="1894"/>
        <w:gridCol w:w="3402"/>
        <w:gridCol w:w="1065"/>
        <w:gridCol w:w="1164"/>
        <w:gridCol w:w="1376"/>
        <w:gridCol w:w="670"/>
      </w:tblGrid>
      <w:tr w:rsidR="00A34FBC" w:rsidTr="00A34FBC">
        <w:tc>
          <w:tcPr>
            <w:tcW w:w="1894" w:type="dxa"/>
            <w:vMerge w:val="restart"/>
          </w:tcPr>
          <w:p w:rsidR="00A34FBC" w:rsidRDefault="00A34FBC" w:rsidP="00E473F2">
            <w:proofErr w:type="spellStart"/>
            <w:r>
              <w:t>Курс</w:t>
            </w:r>
            <w:proofErr w:type="spellEnd"/>
            <w:r>
              <w:t xml:space="preserve"> ВД</w:t>
            </w:r>
          </w:p>
        </w:tc>
        <w:tc>
          <w:tcPr>
            <w:tcW w:w="3402" w:type="dxa"/>
            <w:vMerge w:val="restart"/>
          </w:tcPr>
          <w:p w:rsidR="00A34FBC" w:rsidRPr="00A34FBC" w:rsidRDefault="00A34FBC" w:rsidP="00E473F2">
            <w:pPr>
              <w:rPr>
                <w:lang w:val="ru-RU"/>
              </w:rPr>
            </w:pPr>
            <w:r>
              <w:rPr>
                <w:lang w:val="ru-RU"/>
              </w:rPr>
              <w:t>Форма организации</w:t>
            </w:r>
          </w:p>
        </w:tc>
        <w:tc>
          <w:tcPr>
            <w:tcW w:w="4275" w:type="dxa"/>
            <w:gridSpan w:val="4"/>
          </w:tcPr>
          <w:p w:rsidR="00A34FBC" w:rsidRDefault="00A34FBC" w:rsidP="00E473F2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A34FBC" w:rsidTr="00A34FBC">
        <w:tc>
          <w:tcPr>
            <w:tcW w:w="1894" w:type="dxa"/>
            <w:vMerge/>
          </w:tcPr>
          <w:p w:rsidR="00A34FBC" w:rsidRDefault="00A34FBC" w:rsidP="00E473F2"/>
        </w:tc>
        <w:tc>
          <w:tcPr>
            <w:tcW w:w="3402" w:type="dxa"/>
            <w:vMerge/>
          </w:tcPr>
          <w:p w:rsidR="00A34FBC" w:rsidRPr="001632B4" w:rsidRDefault="00A34FBC" w:rsidP="00E473F2">
            <w:pPr>
              <w:rPr>
                <w:b/>
              </w:rPr>
            </w:pPr>
          </w:p>
        </w:tc>
        <w:tc>
          <w:tcPr>
            <w:tcW w:w="1065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1</w:t>
            </w:r>
          </w:p>
        </w:tc>
        <w:tc>
          <w:tcPr>
            <w:tcW w:w="1164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2</w:t>
            </w:r>
          </w:p>
        </w:tc>
        <w:tc>
          <w:tcPr>
            <w:tcW w:w="1376" w:type="dxa"/>
          </w:tcPr>
          <w:p w:rsidR="00A34FBC" w:rsidRDefault="00A34FBC" w:rsidP="00E473F2">
            <w:r>
              <w:t>3</w:t>
            </w:r>
          </w:p>
        </w:tc>
        <w:tc>
          <w:tcPr>
            <w:tcW w:w="670" w:type="dxa"/>
          </w:tcPr>
          <w:p w:rsidR="00A34FBC" w:rsidRDefault="00A34FBC" w:rsidP="00E473F2">
            <w:r>
              <w:t>4</w:t>
            </w:r>
          </w:p>
        </w:tc>
      </w:tr>
      <w:tr w:rsidR="00A34FBC" w:rsidTr="00CB54C6">
        <w:tc>
          <w:tcPr>
            <w:tcW w:w="9571" w:type="dxa"/>
            <w:gridSpan w:val="6"/>
          </w:tcPr>
          <w:p w:rsidR="00A34FBC" w:rsidRPr="004B10A6" w:rsidRDefault="00A34FBC" w:rsidP="00E473F2">
            <w:pPr>
              <w:jc w:val="center"/>
              <w:rPr>
                <w:lang w:val="ru-RU"/>
              </w:rPr>
            </w:pPr>
            <w:proofErr w:type="spellStart"/>
            <w:r w:rsidRPr="004B10A6">
              <w:rPr>
                <w:lang w:val="ru-RU"/>
              </w:rPr>
              <w:t>Инвариативная</w:t>
            </w:r>
            <w:proofErr w:type="spellEnd"/>
            <w:r w:rsidRPr="004B10A6">
              <w:rPr>
                <w:lang w:val="ru-RU"/>
              </w:rPr>
              <w:t xml:space="preserve"> часть (для всех обучающихся)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3402" w:type="dxa"/>
          </w:tcPr>
          <w:p w:rsidR="00A34FBC" w:rsidRPr="00A34FBC" w:rsidRDefault="00A34FBC" w:rsidP="00E473F2">
            <w:pPr>
              <w:rPr>
                <w:lang w:val="ru-RU"/>
              </w:rPr>
            </w:pPr>
            <w:r w:rsidRPr="00A34FBC">
              <w:rPr>
                <w:lang w:val="ru-RU"/>
              </w:rPr>
              <w:t>Социально значимый проект</w:t>
            </w:r>
          </w:p>
        </w:tc>
        <w:tc>
          <w:tcPr>
            <w:tcW w:w="1065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1</w:t>
            </w:r>
          </w:p>
        </w:tc>
        <w:tc>
          <w:tcPr>
            <w:tcW w:w="1164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1</w:t>
            </w:r>
          </w:p>
        </w:tc>
        <w:tc>
          <w:tcPr>
            <w:tcW w:w="1376" w:type="dxa"/>
          </w:tcPr>
          <w:p w:rsidR="00A34FBC" w:rsidRDefault="00A34FBC" w:rsidP="00E473F2">
            <w:r>
              <w:t>1</w:t>
            </w:r>
          </w:p>
        </w:tc>
        <w:tc>
          <w:tcPr>
            <w:tcW w:w="670" w:type="dxa"/>
          </w:tcPr>
          <w:p w:rsidR="00A34FBC" w:rsidRDefault="00A34FBC" w:rsidP="00E473F2">
            <w:r>
              <w:t>1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Герои</w:t>
            </w:r>
            <w:proofErr w:type="spellEnd"/>
            <w:r>
              <w:t xml:space="preserve"> </w:t>
            </w:r>
            <w:proofErr w:type="spellStart"/>
            <w:r>
              <w:t>Вологодчины</w:t>
            </w:r>
            <w:proofErr w:type="spellEnd"/>
          </w:p>
        </w:tc>
        <w:tc>
          <w:tcPr>
            <w:tcW w:w="3402" w:type="dxa"/>
          </w:tcPr>
          <w:p w:rsidR="00A34FBC" w:rsidRPr="00A34FBC" w:rsidRDefault="00A34FBC" w:rsidP="00E473F2">
            <w:pPr>
              <w:rPr>
                <w:lang w:val="ru-RU"/>
              </w:rPr>
            </w:pPr>
            <w:r w:rsidRPr="00A34FBC">
              <w:rPr>
                <w:lang w:val="ru-RU"/>
              </w:rPr>
              <w:t>Курс</w:t>
            </w:r>
          </w:p>
        </w:tc>
        <w:tc>
          <w:tcPr>
            <w:tcW w:w="1065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1164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1376" w:type="dxa"/>
          </w:tcPr>
          <w:p w:rsidR="00A34FBC" w:rsidRDefault="00A34FBC" w:rsidP="00E473F2">
            <w:r w:rsidRPr="00757CBA">
              <w:t>0,5</w:t>
            </w:r>
          </w:p>
        </w:tc>
        <w:tc>
          <w:tcPr>
            <w:tcW w:w="670" w:type="dxa"/>
          </w:tcPr>
          <w:p w:rsidR="00A34FBC" w:rsidRDefault="00A34FBC" w:rsidP="00E473F2">
            <w:r w:rsidRPr="00757CBA">
              <w:t>0,5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Истоки</w:t>
            </w:r>
            <w:proofErr w:type="spellEnd"/>
          </w:p>
        </w:tc>
        <w:tc>
          <w:tcPr>
            <w:tcW w:w="3402" w:type="dxa"/>
          </w:tcPr>
          <w:p w:rsidR="00A34FBC" w:rsidRPr="00A34FBC" w:rsidRDefault="00A34FBC" w:rsidP="00E473F2">
            <w:pPr>
              <w:rPr>
                <w:lang w:val="ru-RU"/>
              </w:rPr>
            </w:pPr>
            <w:r w:rsidRPr="00A34FBC">
              <w:rPr>
                <w:lang w:val="ru-RU"/>
              </w:rPr>
              <w:t>Курс</w:t>
            </w:r>
          </w:p>
        </w:tc>
        <w:tc>
          <w:tcPr>
            <w:tcW w:w="1065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1164" w:type="dxa"/>
          </w:tcPr>
          <w:p w:rsidR="00A34FBC" w:rsidRPr="001632B4" w:rsidRDefault="00A34FBC" w:rsidP="00E473F2">
            <w:pPr>
              <w:rPr>
                <w:b/>
              </w:rPr>
            </w:pPr>
            <w:r w:rsidRPr="001632B4">
              <w:rPr>
                <w:b/>
              </w:rPr>
              <w:t>0,5</w:t>
            </w:r>
          </w:p>
        </w:tc>
        <w:tc>
          <w:tcPr>
            <w:tcW w:w="1376" w:type="dxa"/>
          </w:tcPr>
          <w:p w:rsidR="00A34FBC" w:rsidRDefault="00A34FBC" w:rsidP="00E473F2">
            <w:r w:rsidRPr="001A67F9">
              <w:t>0,5</w:t>
            </w:r>
          </w:p>
        </w:tc>
        <w:tc>
          <w:tcPr>
            <w:tcW w:w="670" w:type="dxa"/>
          </w:tcPr>
          <w:p w:rsidR="00A34FBC" w:rsidRDefault="00A34FBC" w:rsidP="00E473F2">
            <w:r w:rsidRPr="001A67F9">
              <w:t>0,5</w:t>
            </w:r>
          </w:p>
        </w:tc>
      </w:tr>
      <w:tr w:rsidR="0058040E" w:rsidTr="00A34FBC">
        <w:tc>
          <w:tcPr>
            <w:tcW w:w="1894" w:type="dxa"/>
          </w:tcPr>
          <w:p w:rsidR="0058040E" w:rsidRDefault="0058040E" w:rsidP="00242031"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3402" w:type="dxa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</w:p>
        </w:tc>
        <w:tc>
          <w:tcPr>
            <w:tcW w:w="1065" w:type="dxa"/>
          </w:tcPr>
          <w:p w:rsidR="0058040E" w:rsidRPr="001632B4" w:rsidRDefault="0058040E" w:rsidP="00E473F2">
            <w:pPr>
              <w:rPr>
                <w:b/>
              </w:rPr>
            </w:pPr>
          </w:p>
        </w:tc>
        <w:tc>
          <w:tcPr>
            <w:tcW w:w="1164" w:type="dxa"/>
          </w:tcPr>
          <w:p w:rsidR="0058040E" w:rsidRPr="0058040E" w:rsidRDefault="0058040E" w:rsidP="00E473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76" w:type="dxa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" w:type="dxa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040E" w:rsidTr="00A34FBC">
        <w:tc>
          <w:tcPr>
            <w:tcW w:w="1894" w:type="dxa"/>
          </w:tcPr>
          <w:p w:rsidR="0058040E" w:rsidRDefault="0058040E" w:rsidP="00242031">
            <w:proofErr w:type="spellStart"/>
            <w:r>
              <w:t>Учение</w:t>
            </w:r>
            <w:proofErr w:type="spellEnd"/>
            <w:r>
              <w:t xml:space="preserve"> с </w:t>
            </w:r>
            <w:proofErr w:type="spellStart"/>
            <w:r>
              <w:t>увлечением</w:t>
            </w:r>
            <w:proofErr w:type="spellEnd"/>
          </w:p>
        </w:tc>
        <w:tc>
          <w:tcPr>
            <w:tcW w:w="3402" w:type="dxa"/>
          </w:tcPr>
          <w:p w:rsidR="0058040E" w:rsidRPr="00A34FBC" w:rsidRDefault="0058040E" w:rsidP="00242031">
            <w:pPr>
              <w:rPr>
                <w:lang w:val="ru-RU"/>
              </w:rPr>
            </w:pPr>
            <w:r w:rsidRPr="00A34FBC">
              <w:rPr>
                <w:lang w:val="ru-RU"/>
              </w:rPr>
              <w:t>Клуб по интересам</w:t>
            </w:r>
          </w:p>
        </w:tc>
        <w:tc>
          <w:tcPr>
            <w:tcW w:w="1065" w:type="dxa"/>
          </w:tcPr>
          <w:p w:rsidR="0058040E" w:rsidRPr="001632B4" w:rsidRDefault="0058040E" w:rsidP="00E473F2">
            <w:pPr>
              <w:rPr>
                <w:b/>
              </w:rPr>
            </w:pPr>
          </w:p>
        </w:tc>
        <w:tc>
          <w:tcPr>
            <w:tcW w:w="1164" w:type="dxa"/>
          </w:tcPr>
          <w:p w:rsidR="0058040E" w:rsidRPr="0058040E" w:rsidRDefault="0058040E" w:rsidP="00E473F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76" w:type="dxa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70" w:type="dxa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8040E" w:rsidTr="005C7F1B">
        <w:tc>
          <w:tcPr>
            <w:tcW w:w="9571" w:type="dxa"/>
            <w:gridSpan w:val="6"/>
          </w:tcPr>
          <w:p w:rsidR="0058040E" w:rsidRPr="00A34FBC" w:rsidRDefault="0058040E" w:rsidP="00E473F2">
            <w:pPr>
              <w:jc w:val="center"/>
              <w:rPr>
                <w:lang w:val="ru-RU"/>
              </w:rPr>
            </w:pPr>
            <w:r w:rsidRPr="00A34FBC">
              <w:rPr>
                <w:lang w:val="ru-RU"/>
              </w:rPr>
              <w:t>Вариативная часть (по выбору субъектов образовательных отношений)</w:t>
            </w:r>
          </w:p>
        </w:tc>
      </w:tr>
      <w:tr w:rsidR="0058040E" w:rsidTr="00A34FBC">
        <w:tc>
          <w:tcPr>
            <w:tcW w:w="1894" w:type="dxa"/>
          </w:tcPr>
          <w:p w:rsidR="0058040E" w:rsidRDefault="0058040E" w:rsidP="00E473F2"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3402" w:type="dxa"/>
          </w:tcPr>
          <w:p w:rsidR="0058040E" w:rsidRPr="0058040E" w:rsidRDefault="0058040E" w:rsidP="00242031">
            <w:pPr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</w:p>
        </w:tc>
        <w:tc>
          <w:tcPr>
            <w:tcW w:w="2229" w:type="dxa"/>
            <w:gridSpan w:val="2"/>
          </w:tcPr>
          <w:p w:rsidR="0058040E" w:rsidRPr="001632B4" w:rsidRDefault="0058040E" w:rsidP="00E473F2">
            <w:pPr>
              <w:rPr>
                <w:b/>
              </w:rPr>
            </w:pPr>
            <w:r w:rsidRPr="001632B4">
              <w:rPr>
                <w:b/>
              </w:rPr>
              <w:t>2</w:t>
            </w:r>
          </w:p>
        </w:tc>
        <w:tc>
          <w:tcPr>
            <w:tcW w:w="1376" w:type="dxa"/>
          </w:tcPr>
          <w:p w:rsidR="0058040E" w:rsidRPr="0058040E" w:rsidRDefault="0058040E" w:rsidP="00E473F2">
            <w:pPr>
              <w:rPr>
                <w:lang w:val="ru-RU"/>
              </w:rPr>
            </w:pPr>
          </w:p>
        </w:tc>
        <w:tc>
          <w:tcPr>
            <w:tcW w:w="670" w:type="dxa"/>
          </w:tcPr>
          <w:p w:rsidR="0058040E" w:rsidRPr="0058040E" w:rsidRDefault="0058040E" w:rsidP="00E473F2">
            <w:pPr>
              <w:rPr>
                <w:lang w:val="ru-RU"/>
              </w:rPr>
            </w:pPr>
          </w:p>
        </w:tc>
      </w:tr>
      <w:tr w:rsidR="0058040E" w:rsidTr="00A34FBC">
        <w:tc>
          <w:tcPr>
            <w:tcW w:w="1894" w:type="dxa"/>
          </w:tcPr>
          <w:p w:rsidR="0058040E" w:rsidRDefault="0058040E" w:rsidP="00E473F2"/>
        </w:tc>
        <w:tc>
          <w:tcPr>
            <w:tcW w:w="3402" w:type="dxa"/>
          </w:tcPr>
          <w:p w:rsidR="0058040E" w:rsidRDefault="0058040E" w:rsidP="00E473F2"/>
        </w:tc>
        <w:tc>
          <w:tcPr>
            <w:tcW w:w="1065" w:type="dxa"/>
          </w:tcPr>
          <w:p w:rsidR="0058040E" w:rsidRDefault="0058040E" w:rsidP="00E473F2"/>
        </w:tc>
        <w:tc>
          <w:tcPr>
            <w:tcW w:w="1164" w:type="dxa"/>
          </w:tcPr>
          <w:p w:rsidR="0058040E" w:rsidRDefault="0058040E" w:rsidP="00E473F2"/>
        </w:tc>
        <w:tc>
          <w:tcPr>
            <w:tcW w:w="1376" w:type="dxa"/>
          </w:tcPr>
          <w:p w:rsidR="0058040E" w:rsidRDefault="0058040E" w:rsidP="00E473F2"/>
        </w:tc>
        <w:tc>
          <w:tcPr>
            <w:tcW w:w="670" w:type="dxa"/>
          </w:tcPr>
          <w:p w:rsidR="0058040E" w:rsidRDefault="0058040E" w:rsidP="00E473F2"/>
        </w:tc>
      </w:tr>
      <w:tr w:rsidR="0058040E" w:rsidTr="00A34FBC">
        <w:tc>
          <w:tcPr>
            <w:tcW w:w="1894" w:type="dxa"/>
          </w:tcPr>
          <w:p w:rsidR="0058040E" w:rsidRDefault="0058040E" w:rsidP="00E473F2"/>
        </w:tc>
        <w:tc>
          <w:tcPr>
            <w:tcW w:w="3402" w:type="dxa"/>
          </w:tcPr>
          <w:p w:rsidR="0058040E" w:rsidRDefault="0058040E" w:rsidP="00E473F2"/>
        </w:tc>
        <w:tc>
          <w:tcPr>
            <w:tcW w:w="1065" w:type="dxa"/>
          </w:tcPr>
          <w:p w:rsidR="0058040E" w:rsidRDefault="0058040E" w:rsidP="00E473F2"/>
        </w:tc>
        <w:tc>
          <w:tcPr>
            <w:tcW w:w="1164" w:type="dxa"/>
          </w:tcPr>
          <w:p w:rsidR="0058040E" w:rsidRDefault="0058040E" w:rsidP="00E473F2"/>
        </w:tc>
        <w:tc>
          <w:tcPr>
            <w:tcW w:w="1376" w:type="dxa"/>
          </w:tcPr>
          <w:p w:rsidR="0058040E" w:rsidRDefault="0058040E" w:rsidP="00E473F2"/>
        </w:tc>
        <w:tc>
          <w:tcPr>
            <w:tcW w:w="670" w:type="dxa"/>
          </w:tcPr>
          <w:p w:rsidR="0058040E" w:rsidRDefault="0058040E" w:rsidP="00E473F2"/>
        </w:tc>
      </w:tr>
    </w:tbl>
    <w:p w:rsidR="004B10A6" w:rsidRDefault="004B10A6" w:rsidP="004B10A6">
      <w:pPr>
        <w:spacing w:before="13"/>
        <w:ind w:left="498"/>
        <w:jc w:val="center"/>
        <w:rPr>
          <w:b/>
          <w:sz w:val="24"/>
        </w:rPr>
      </w:pPr>
    </w:p>
    <w:p w:rsidR="00A34FBC" w:rsidRDefault="00A34FBC" w:rsidP="004B10A6">
      <w:pPr>
        <w:spacing w:before="13"/>
        <w:ind w:left="498"/>
        <w:rPr>
          <w:b/>
          <w:sz w:val="24"/>
        </w:rPr>
      </w:pPr>
    </w:p>
    <w:p w:rsidR="00A34FBC" w:rsidRDefault="00A34FBC" w:rsidP="004B10A6">
      <w:pPr>
        <w:spacing w:before="13"/>
        <w:ind w:left="498"/>
        <w:rPr>
          <w:b/>
          <w:sz w:val="24"/>
        </w:rPr>
      </w:pPr>
    </w:p>
    <w:p w:rsidR="00A34FBC" w:rsidRDefault="00A34FBC" w:rsidP="004B10A6">
      <w:pPr>
        <w:spacing w:before="13"/>
        <w:ind w:left="498"/>
        <w:rPr>
          <w:b/>
          <w:sz w:val="24"/>
        </w:rPr>
      </w:pPr>
    </w:p>
    <w:p w:rsidR="004B10A6" w:rsidRDefault="004B10A6" w:rsidP="004B10A6">
      <w:pPr>
        <w:spacing w:before="13"/>
        <w:ind w:left="49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 (адаптивная программа)</w:t>
      </w:r>
    </w:p>
    <w:p w:rsidR="004B10A6" w:rsidRDefault="004B10A6" w:rsidP="004B10A6">
      <w:pPr>
        <w:spacing w:before="13"/>
        <w:ind w:left="498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 2 а и 4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</w:p>
    <w:p w:rsidR="004B10A6" w:rsidRDefault="004B10A6" w:rsidP="004B10A6">
      <w:pPr>
        <w:spacing w:before="13"/>
        <w:ind w:left="498"/>
        <w:rPr>
          <w:sz w:val="24"/>
        </w:rPr>
      </w:pPr>
      <w:r>
        <w:rPr>
          <w:sz w:val="24"/>
        </w:rPr>
        <w:t xml:space="preserve">(модель с преобладанием педагогической поддержки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</w:t>
      </w:r>
    </w:p>
    <w:p w:rsidR="004B10A6" w:rsidRDefault="004B10A6" w:rsidP="004B10A6"/>
    <w:tbl>
      <w:tblPr>
        <w:tblStyle w:val="a3"/>
        <w:tblW w:w="9571" w:type="dxa"/>
        <w:tblLook w:val="04A0"/>
      </w:tblPr>
      <w:tblGrid>
        <w:gridCol w:w="1894"/>
        <w:gridCol w:w="3402"/>
        <w:gridCol w:w="1065"/>
        <w:gridCol w:w="1023"/>
        <w:gridCol w:w="882"/>
        <w:gridCol w:w="1305"/>
      </w:tblGrid>
      <w:tr w:rsidR="00A34FBC" w:rsidTr="00A34FBC">
        <w:tc>
          <w:tcPr>
            <w:tcW w:w="1894" w:type="dxa"/>
            <w:vMerge w:val="restart"/>
          </w:tcPr>
          <w:p w:rsidR="00A34FBC" w:rsidRDefault="00A34FBC" w:rsidP="00E473F2">
            <w:proofErr w:type="spellStart"/>
            <w:r>
              <w:t>Курс</w:t>
            </w:r>
            <w:proofErr w:type="spellEnd"/>
            <w:r>
              <w:t xml:space="preserve"> ВД</w:t>
            </w:r>
          </w:p>
        </w:tc>
        <w:tc>
          <w:tcPr>
            <w:tcW w:w="3402" w:type="dxa"/>
            <w:vMerge w:val="restart"/>
          </w:tcPr>
          <w:p w:rsidR="00A34FBC" w:rsidRPr="00A34FBC" w:rsidRDefault="00A34FBC" w:rsidP="00B6464F">
            <w:pPr>
              <w:rPr>
                <w:lang w:val="ru-RU"/>
              </w:rPr>
            </w:pPr>
            <w:r>
              <w:rPr>
                <w:lang w:val="ru-RU"/>
              </w:rPr>
              <w:t>Форма организации</w:t>
            </w:r>
          </w:p>
        </w:tc>
        <w:tc>
          <w:tcPr>
            <w:tcW w:w="4275" w:type="dxa"/>
            <w:gridSpan w:val="4"/>
          </w:tcPr>
          <w:p w:rsidR="00A34FBC" w:rsidRDefault="00A34FBC" w:rsidP="00E473F2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 xml:space="preserve"> в </w:t>
            </w:r>
            <w:proofErr w:type="spellStart"/>
            <w:r>
              <w:t>неделю</w:t>
            </w:r>
            <w:proofErr w:type="spellEnd"/>
          </w:p>
        </w:tc>
      </w:tr>
      <w:tr w:rsidR="00A34FBC" w:rsidTr="00A34FBC">
        <w:tc>
          <w:tcPr>
            <w:tcW w:w="1894" w:type="dxa"/>
            <w:vMerge/>
          </w:tcPr>
          <w:p w:rsidR="00A34FBC" w:rsidRDefault="00A34FBC" w:rsidP="00E473F2"/>
        </w:tc>
        <w:tc>
          <w:tcPr>
            <w:tcW w:w="3402" w:type="dxa"/>
            <w:vMerge/>
          </w:tcPr>
          <w:p w:rsidR="00A34FBC" w:rsidRPr="0059615F" w:rsidRDefault="00A34FBC" w:rsidP="00E473F2"/>
        </w:tc>
        <w:tc>
          <w:tcPr>
            <w:tcW w:w="1065" w:type="dxa"/>
          </w:tcPr>
          <w:p w:rsidR="00A34FBC" w:rsidRPr="0059615F" w:rsidRDefault="00A34FBC" w:rsidP="00E473F2">
            <w:r w:rsidRPr="0059615F">
              <w:t>1</w:t>
            </w:r>
          </w:p>
        </w:tc>
        <w:tc>
          <w:tcPr>
            <w:tcW w:w="1023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2</w:t>
            </w:r>
            <w:r>
              <w:rPr>
                <w:b/>
              </w:rPr>
              <w:t>а</w:t>
            </w:r>
          </w:p>
        </w:tc>
        <w:tc>
          <w:tcPr>
            <w:tcW w:w="882" w:type="dxa"/>
          </w:tcPr>
          <w:p w:rsidR="00A34FBC" w:rsidRDefault="00A34FBC" w:rsidP="00E473F2">
            <w:r>
              <w:t>3</w:t>
            </w:r>
          </w:p>
        </w:tc>
        <w:tc>
          <w:tcPr>
            <w:tcW w:w="1305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4</w:t>
            </w:r>
          </w:p>
        </w:tc>
      </w:tr>
      <w:tr w:rsidR="00A34FBC" w:rsidTr="007B4F04">
        <w:tc>
          <w:tcPr>
            <w:tcW w:w="9571" w:type="dxa"/>
            <w:gridSpan w:val="6"/>
          </w:tcPr>
          <w:p w:rsidR="00A34FBC" w:rsidRPr="004B10A6" w:rsidRDefault="00A34FBC" w:rsidP="00E473F2">
            <w:pPr>
              <w:jc w:val="center"/>
              <w:rPr>
                <w:b/>
                <w:lang w:val="ru-RU"/>
              </w:rPr>
            </w:pPr>
            <w:proofErr w:type="spellStart"/>
            <w:r w:rsidRPr="004B10A6">
              <w:rPr>
                <w:b/>
                <w:lang w:val="ru-RU"/>
              </w:rPr>
              <w:t>Инвариативная</w:t>
            </w:r>
            <w:proofErr w:type="spellEnd"/>
            <w:r w:rsidRPr="004B10A6">
              <w:rPr>
                <w:b/>
                <w:lang w:val="ru-RU"/>
              </w:rPr>
              <w:t xml:space="preserve"> часть (для всех обучающихся)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Разговоры</w:t>
            </w:r>
            <w:proofErr w:type="spellEnd"/>
            <w:r>
              <w:t xml:space="preserve"> о </w:t>
            </w:r>
            <w:proofErr w:type="spellStart"/>
            <w:r>
              <w:t>важном</w:t>
            </w:r>
            <w:proofErr w:type="spellEnd"/>
          </w:p>
        </w:tc>
        <w:tc>
          <w:tcPr>
            <w:tcW w:w="3402" w:type="dxa"/>
          </w:tcPr>
          <w:p w:rsidR="00A34FBC" w:rsidRPr="0059615F" w:rsidRDefault="00A34FBC" w:rsidP="00E473F2">
            <w:r w:rsidRPr="00A34FBC">
              <w:rPr>
                <w:lang w:val="ru-RU"/>
              </w:rPr>
              <w:t>Социально значимый проект</w:t>
            </w:r>
          </w:p>
        </w:tc>
        <w:tc>
          <w:tcPr>
            <w:tcW w:w="1065" w:type="dxa"/>
          </w:tcPr>
          <w:p w:rsidR="00A34FBC" w:rsidRPr="0059615F" w:rsidRDefault="00A34FBC" w:rsidP="00E473F2">
            <w:r w:rsidRPr="0059615F">
              <w:t>1</w:t>
            </w:r>
          </w:p>
        </w:tc>
        <w:tc>
          <w:tcPr>
            <w:tcW w:w="1023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1</w:t>
            </w:r>
          </w:p>
        </w:tc>
        <w:tc>
          <w:tcPr>
            <w:tcW w:w="882" w:type="dxa"/>
          </w:tcPr>
          <w:p w:rsidR="00A34FBC" w:rsidRDefault="00A34FBC" w:rsidP="00E473F2">
            <w:r>
              <w:t>1</w:t>
            </w:r>
          </w:p>
        </w:tc>
        <w:tc>
          <w:tcPr>
            <w:tcW w:w="1305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1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Герои</w:t>
            </w:r>
            <w:proofErr w:type="spellEnd"/>
            <w:r>
              <w:t xml:space="preserve"> </w:t>
            </w:r>
            <w:proofErr w:type="spellStart"/>
            <w:r>
              <w:t>Вологодчины</w:t>
            </w:r>
            <w:proofErr w:type="spellEnd"/>
          </w:p>
        </w:tc>
        <w:tc>
          <w:tcPr>
            <w:tcW w:w="3402" w:type="dxa"/>
          </w:tcPr>
          <w:p w:rsidR="00A34FBC" w:rsidRPr="00A34FBC" w:rsidRDefault="00A34FBC" w:rsidP="00E473F2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</w:t>
            </w:r>
          </w:p>
        </w:tc>
        <w:tc>
          <w:tcPr>
            <w:tcW w:w="1065" w:type="dxa"/>
          </w:tcPr>
          <w:p w:rsidR="00A34FBC" w:rsidRPr="0059615F" w:rsidRDefault="00A34FBC" w:rsidP="00E473F2">
            <w:r w:rsidRPr="0059615F">
              <w:t>0,5</w:t>
            </w:r>
          </w:p>
        </w:tc>
        <w:tc>
          <w:tcPr>
            <w:tcW w:w="1023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0,5</w:t>
            </w:r>
          </w:p>
        </w:tc>
        <w:tc>
          <w:tcPr>
            <w:tcW w:w="882" w:type="dxa"/>
          </w:tcPr>
          <w:p w:rsidR="00A34FBC" w:rsidRDefault="00A34FBC" w:rsidP="00E473F2">
            <w:r w:rsidRPr="00757CBA">
              <w:t>0,5</w:t>
            </w:r>
          </w:p>
        </w:tc>
        <w:tc>
          <w:tcPr>
            <w:tcW w:w="1305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0,5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Истоки</w:t>
            </w:r>
            <w:proofErr w:type="spellEnd"/>
          </w:p>
        </w:tc>
        <w:tc>
          <w:tcPr>
            <w:tcW w:w="3402" w:type="dxa"/>
          </w:tcPr>
          <w:p w:rsidR="00A34FBC" w:rsidRPr="00A34FBC" w:rsidRDefault="00A34FBC" w:rsidP="00E473F2">
            <w:pPr>
              <w:rPr>
                <w:lang w:val="ru-RU"/>
              </w:rPr>
            </w:pPr>
            <w:r>
              <w:rPr>
                <w:lang w:val="ru-RU"/>
              </w:rPr>
              <w:t xml:space="preserve">Курс </w:t>
            </w:r>
          </w:p>
        </w:tc>
        <w:tc>
          <w:tcPr>
            <w:tcW w:w="1065" w:type="dxa"/>
          </w:tcPr>
          <w:p w:rsidR="00A34FBC" w:rsidRPr="0059615F" w:rsidRDefault="00A34FBC" w:rsidP="00E473F2">
            <w:r w:rsidRPr="0059615F">
              <w:t>0,5</w:t>
            </w:r>
          </w:p>
        </w:tc>
        <w:tc>
          <w:tcPr>
            <w:tcW w:w="1023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0,5</w:t>
            </w:r>
          </w:p>
        </w:tc>
        <w:tc>
          <w:tcPr>
            <w:tcW w:w="882" w:type="dxa"/>
          </w:tcPr>
          <w:p w:rsidR="00A34FBC" w:rsidRDefault="00A34FBC" w:rsidP="00E473F2">
            <w:r w:rsidRPr="001A67F9">
              <w:t>0,5</w:t>
            </w:r>
          </w:p>
        </w:tc>
        <w:tc>
          <w:tcPr>
            <w:tcW w:w="1305" w:type="dxa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0,5</w:t>
            </w:r>
          </w:p>
        </w:tc>
      </w:tr>
      <w:tr w:rsidR="00A34FBC" w:rsidTr="000661DF">
        <w:tc>
          <w:tcPr>
            <w:tcW w:w="9571" w:type="dxa"/>
            <w:gridSpan w:val="6"/>
          </w:tcPr>
          <w:p w:rsidR="00A34FBC" w:rsidRPr="004B10A6" w:rsidRDefault="00A34FBC" w:rsidP="00E473F2">
            <w:pPr>
              <w:jc w:val="center"/>
              <w:rPr>
                <w:b/>
                <w:lang w:val="ru-RU"/>
              </w:rPr>
            </w:pPr>
            <w:r w:rsidRPr="004B10A6">
              <w:rPr>
                <w:b/>
                <w:lang w:val="ru-RU"/>
              </w:rPr>
              <w:t>Вариативная часть (по выбору субъектов образовательных отношений)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</w:p>
        </w:tc>
        <w:tc>
          <w:tcPr>
            <w:tcW w:w="3402" w:type="dxa"/>
          </w:tcPr>
          <w:p w:rsidR="00A34FBC" w:rsidRPr="00A34FBC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Спортивные секции</w:t>
            </w:r>
          </w:p>
        </w:tc>
        <w:tc>
          <w:tcPr>
            <w:tcW w:w="1065" w:type="dxa"/>
          </w:tcPr>
          <w:p w:rsidR="00A34FBC" w:rsidRPr="0059615F" w:rsidRDefault="00A34FBC" w:rsidP="00E473F2">
            <w:r w:rsidRPr="0059615F">
              <w:t>2</w:t>
            </w:r>
          </w:p>
        </w:tc>
        <w:tc>
          <w:tcPr>
            <w:tcW w:w="3210" w:type="dxa"/>
            <w:gridSpan w:val="3"/>
          </w:tcPr>
          <w:p w:rsidR="00A34FBC" w:rsidRPr="0059615F" w:rsidRDefault="00A34FBC" w:rsidP="00E473F2">
            <w:pPr>
              <w:rPr>
                <w:b/>
              </w:rPr>
            </w:pPr>
            <w:r w:rsidRPr="0059615F">
              <w:rPr>
                <w:b/>
              </w:rPr>
              <w:t>2</w:t>
            </w:r>
          </w:p>
          <w:p w:rsidR="00A34FBC" w:rsidRPr="00FE6AC3" w:rsidRDefault="00A34FBC" w:rsidP="00E473F2"/>
        </w:tc>
      </w:tr>
      <w:tr w:rsidR="0058040E" w:rsidTr="00CF211A">
        <w:tc>
          <w:tcPr>
            <w:tcW w:w="1894" w:type="dxa"/>
          </w:tcPr>
          <w:p w:rsidR="0058040E" w:rsidRDefault="0058040E" w:rsidP="00E473F2">
            <w:proofErr w:type="spellStart"/>
            <w:r>
              <w:t>Учение</w:t>
            </w:r>
            <w:proofErr w:type="spellEnd"/>
            <w:r>
              <w:t xml:space="preserve"> с </w:t>
            </w:r>
            <w:proofErr w:type="spellStart"/>
            <w:r>
              <w:t>увлечением</w:t>
            </w:r>
            <w:proofErr w:type="spellEnd"/>
          </w:p>
        </w:tc>
        <w:tc>
          <w:tcPr>
            <w:tcW w:w="3402" w:type="dxa"/>
          </w:tcPr>
          <w:p w:rsidR="0058040E" w:rsidRPr="0058040E" w:rsidRDefault="0058040E" w:rsidP="00242031">
            <w:pPr>
              <w:rPr>
                <w:lang w:val="ru-RU"/>
              </w:rPr>
            </w:pPr>
            <w:r>
              <w:rPr>
                <w:lang w:val="ru-RU"/>
              </w:rPr>
              <w:t>Клуб по интересам</w:t>
            </w:r>
          </w:p>
        </w:tc>
        <w:tc>
          <w:tcPr>
            <w:tcW w:w="4275" w:type="dxa"/>
            <w:gridSpan w:val="4"/>
          </w:tcPr>
          <w:p w:rsidR="0058040E" w:rsidRPr="0058040E" w:rsidRDefault="0058040E" w:rsidP="00E473F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34FBC" w:rsidTr="00A34FBC">
        <w:tc>
          <w:tcPr>
            <w:tcW w:w="1894" w:type="dxa"/>
          </w:tcPr>
          <w:p w:rsidR="00A34FBC" w:rsidRDefault="00A34FBC" w:rsidP="00E473F2"/>
        </w:tc>
        <w:tc>
          <w:tcPr>
            <w:tcW w:w="3402" w:type="dxa"/>
          </w:tcPr>
          <w:p w:rsidR="00A34FBC" w:rsidRDefault="00A34FBC" w:rsidP="00E473F2"/>
        </w:tc>
        <w:tc>
          <w:tcPr>
            <w:tcW w:w="1065" w:type="dxa"/>
          </w:tcPr>
          <w:p w:rsidR="00A34FBC" w:rsidRDefault="00A34FBC" w:rsidP="00E473F2"/>
        </w:tc>
        <w:tc>
          <w:tcPr>
            <w:tcW w:w="1023" w:type="dxa"/>
          </w:tcPr>
          <w:p w:rsidR="00A34FBC" w:rsidRDefault="00A34FBC" w:rsidP="00E473F2"/>
        </w:tc>
        <w:tc>
          <w:tcPr>
            <w:tcW w:w="882" w:type="dxa"/>
          </w:tcPr>
          <w:p w:rsidR="00A34FBC" w:rsidRDefault="00A34FBC" w:rsidP="00E473F2"/>
        </w:tc>
        <w:tc>
          <w:tcPr>
            <w:tcW w:w="1305" w:type="dxa"/>
          </w:tcPr>
          <w:p w:rsidR="00A34FBC" w:rsidRDefault="00A34FBC" w:rsidP="00E473F2"/>
        </w:tc>
      </w:tr>
      <w:tr w:rsidR="00A34FBC" w:rsidTr="00A34FBC">
        <w:tc>
          <w:tcPr>
            <w:tcW w:w="1894" w:type="dxa"/>
          </w:tcPr>
          <w:p w:rsidR="00A34FBC" w:rsidRDefault="00A34FBC" w:rsidP="00E473F2"/>
        </w:tc>
        <w:tc>
          <w:tcPr>
            <w:tcW w:w="3402" w:type="dxa"/>
          </w:tcPr>
          <w:p w:rsidR="00A34FBC" w:rsidRDefault="00A34FBC" w:rsidP="00E473F2"/>
        </w:tc>
        <w:tc>
          <w:tcPr>
            <w:tcW w:w="1065" w:type="dxa"/>
          </w:tcPr>
          <w:p w:rsidR="00A34FBC" w:rsidRDefault="00A34FBC" w:rsidP="00E473F2"/>
        </w:tc>
        <w:tc>
          <w:tcPr>
            <w:tcW w:w="1023" w:type="dxa"/>
          </w:tcPr>
          <w:p w:rsidR="00A34FBC" w:rsidRDefault="00A34FBC" w:rsidP="00E473F2"/>
        </w:tc>
        <w:tc>
          <w:tcPr>
            <w:tcW w:w="882" w:type="dxa"/>
          </w:tcPr>
          <w:p w:rsidR="00A34FBC" w:rsidRDefault="00A34FBC" w:rsidP="00E473F2"/>
        </w:tc>
        <w:tc>
          <w:tcPr>
            <w:tcW w:w="1305" w:type="dxa"/>
          </w:tcPr>
          <w:p w:rsidR="00A34FBC" w:rsidRDefault="00A34FBC" w:rsidP="00E473F2"/>
        </w:tc>
      </w:tr>
    </w:tbl>
    <w:p w:rsidR="004B10A6" w:rsidRPr="00CD3003" w:rsidRDefault="004B10A6" w:rsidP="004B10A6"/>
    <w:p w:rsidR="003615C0" w:rsidRDefault="003615C0" w:rsidP="004B10A6"/>
    <w:sectPr w:rsidR="003615C0" w:rsidSect="003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0A6"/>
    <w:rsid w:val="00187897"/>
    <w:rsid w:val="003615C0"/>
    <w:rsid w:val="004B10A6"/>
    <w:rsid w:val="0051355F"/>
    <w:rsid w:val="0058040E"/>
    <w:rsid w:val="00A34FBC"/>
    <w:rsid w:val="00BB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0A6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A6"/>
    <w:pPr>
      <w:widowControl w:val="0"/>
      <w:autoSpaceDE w:val="0"/>
      <w:autoSpaceDN w:val="0"/>
      <w:spacing w:after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2024-02-19T13:30:00Z</cp:lastPrinted>
  <dcterms:created xsi:type="dcterms:W3CDTF">2024-02-19T10:57:00Z</dcterms:created>
  <dcterms:modified xsi:type="dcterms:W3CDTF">2024-02-19T13:31:00Z</dcterms:modified>
</cp:coreProperties>
</file>